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6A" w:rsidRDefault="0070236A" w:rsidP="0070236A">
      <w:pPr>
        <w:widowControl/>
        <w:spacing w:afterLines="50" w:after="156" w:line="360" w:lineRule="auto"/>
        <w:ind w:right="482" w:firstLine="601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0"/>
          <w:sz w:val="30"/>
          <w:szCs w:val="30"/>
        </w:rPr>
        <w:t>湘潭大学2020年度“共青团信息工作先进奖”申报表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795"/>
        <w:gridCol w:w="830"/>
        <w:gridCol w:w="71"/>
        <w:gridCol w:w="329"/>
        <w:gridCol w:w="751"/>
        <w:gridCol w:w="1257"/>
        <w:gridCol w:w="355"/>
        <w:gridCol w:w="387"/>
        <w:gridCol w:w="518"/>
        <w:gridCol w:w="2182"/>
      </w:tblGrid>
      <w:tr w:rsidR="0070236A" w:rsidTr="003E4550">
        <w:trPr>
          <w:trHeight w:val="503"/>
          <w:jc w:val="center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申报单位（个人）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236A" w:rsidTr="003E4550">
        <w:trPr>
          <w:trHeight w:val="510"/>
          <w:jc w:val="center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团队人数（个人）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236A" w:rsidTr="003E4550">
        <w:trPr>
          <w:trHeight w:val="2873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获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奖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情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况</w:t>
            </w:r>
          </w:p>
        </w:tc>
        <w:tc>
          <w:tcPr>
            <w:tcW w:w="8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0236A" w:rsidTr="003E4550">
        <w:trPr>
          <w:trHeight w:val="40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主</w:t>
            </w:r>
          </w:p>
          <w:p w:rsidR="0070236A" w:rsidRDefault="0070236A" w:rsidP="003E4550">
            <w:pPr>
              <w:widowControl/>
              <w:spacing w:line="360" w:lineRule="auto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要</w:t>
            </w:r>
          </w:p>
          <w:p w:rsidR="0070236A" w:rsidRDefault="0070236A" w:rsidP="003E4550">
            <w:pPr>
              <w:widowControl/>
              <w:spacing w:line="360" w:lineRule="auto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</w:t>
            </w:r>
          </w:p>
          <w:p w:rsidR="0070236A" w:rsidRDefault="0070236A" w:rsidP="003E4550">
            <w:pPr>
              <w:widowControl/>
              <w:spacing w:line="360" w:lineRule="auto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作</w:t>
            </w:r>
          </w:p>
          <w:p w:rsidR="0070236A" w:rsidRDefault="0070236A" w:rsidP="003E4550">
            <w:pPr>
              <w:widowControl/>
              <w:spacing w:line="360" w:lineRule="auto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成</w:t>
            </w:r>
          </w:p>
          <w:p w:rsidR="0070236A" w:rsidRDefault="0070236A" w:rsidP="003E455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绩</w:t>
            </w:r>
          </w:p>
        </w:tc>
        <w:tc>
          <w:tcPr>
            <w:tcW w:w="8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字以内）</w:t>
            </w:r>
          </w:p>
        </w:tc>
      </w:tr>
      <w:tr w:rsidR="0070236A" w:rsidTr="003E4550">
        <w:trPr>
          <w:trHeight w:val="4142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ind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ind w:firstLineChars="2000" w:firstLine="480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  <w:p w:rsidR="0070236A" w:rsidRDefault="0070236A" w:rsidP="003E4550">
            <w:pPr>
              <w:widowControl/>
              <w:spacing w:line="360" w:lineRule="auto"/>
              <w:ind w:firstLineChars="2000" w:firstLine="48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A" w:rsidRDefault="0070236A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70236A" w:rsidRDefault="0070236A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ind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6A" w:rsidRDefault="0070236A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0236A" w:rsidRDefault="0070236A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B940C2" w:rsidRDefault="00B940C2">
      <w:pPr>
        <w:rPr>
          <w:rFonts w:hint="eastAsia"/>
        </w:rPr>
      </w:pPr>
    </w:p>
    <w:sectPr w:rsidR="00B9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DE" w:rsidRDefault="007039DE" w:rsidP="0070236A">
      <w:r>
        <w:separator/>
      </w:r>
    </w:p>
  </w:endnote>
  <w:endnote w:type="continuationSeparator" w:id="0">
    <w:p w:rsidR="007039DE" w:rsidRDefault="007039DE" w:rsidP="0070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DE" w:rsidRDefault="007039DE" w:rsidP="0070236A">
      <w:r>
        <w:separator/>
      </w:r>
    </w:p>
  </w:footnote>
  <w:footnote w:type="continuationSeparator" w:id="0">
    <w:p w:rsidR="007039DE" w:rsidRDefault="007039DE" w:rsidP="0070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9B"/>
    <w:rsid w:val="0070236A"/>
    <w:rsid w:val="007039DE"/>
    <w:rsid w:val="00B6369B"/>
    <w:rsid w:val="00B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341EF"/>
  <w15:chartTrackingRefBased/>
  <w15:docId w15:val="{08F86300-2840-4B80-B994-E917EF33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3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36A"/>
    <w:rPr>
      <w:sz w:val="18"/>
      <w:szCs w:val="18"/>
    </w:rPr>
  </w:style>
  <w:style w:type="paragraph" w:styleId="a7">
    <w:name w:val="List Paragraph"/>
    <w:basedOn w:val="a"/>
    <w:uiPriority w:val="34"/>
    <w:qFormat/>
    <w:rsid w:val="007023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2021-03-15T00:32:00Z</dcterms:created>
  <dcterms:modified xsi:type="dcterms:W3CDTF">2021-03-15T00:33:00Z</dcterms:modified>
</cp:coreProperties>
</file>